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E4" w:rsidRPr="001B0F31" w:rsidRDefault="006302E4" w:rsidP="006302E4">
      <w:pPr>
        <w:rPr>
          <w:b/>
          <w:sz w:val="24"/>
          <w:u w:val="single"/>
        </w:rPr>
      </w:pPr>
      <w:r w:rsidRPr="001B0F31">
        <w:rPr>
          <w:b/>
          <w:sz w:val="24"/>
          <w:u w:val="single"/>
        </w:rPr>
        <w:t xml:space="preserve">Bible </w:t>
      </w:r>
      <w:proofErr w:type="gramStart"/>
      <w:r w:rsidRPr="001B0F31">
        <w:rPr>
          <w:b/>
          <w:sz w:val="24"/>
          <w:u w:val="single"/>
        </w:rPr>
        <w:t>Study  ,</w:t>
      </w:r>
      <w:proofErr w:type="gramEnd"/>
      <w:r w:rsidRPr="001B0F31">
        <w:rPr>
          <w:b/>
          <w:sz w:val="24"/>
          <w:u w:val="single"/>
        </w:rPr>
        <w:t xml:space="preserve"> March21, 2018 ,JGIC.2018 By Pr Sammy </w:t>
      </w:r>
      <w:proofErr w:type="spellStart"/>
      <w:r w:rsidRPr="001B0F31">
        <w:rPr>
          <w:b/>
          <w:sz w:val="24"/>
          <w:u w:val="single"/>
        </w:rPr>
        <w:t>Kabyemera</w:t>
      </w:r>
      <w:proofErr w:type="spellEnd"/>
      <w:r w:rsidRPr="001B0F31">
        <w:rPr>
          <w:b/>
          <w:sz w:val="24"/>
          <w:u w:val="single"/>
        </w:rPr>
        <w:t xml:space="preserve"> .</w:t>
      </w:r>
    </w:p>
    <w:p w:rsidR="006302E4" w:rsidRPr="001B0F31" w:rsidRDefault="0018577B" w:rsidP="006302E4">
      <w:pPr>
        <w:pStyle w:val="ListParagraph"/>
        <w:numPr>
          <w:ilvl w:val="0"/>
          <w:numId w:val="1"/>
        </w:numPr>
        <w:rPr>
          <w:sz w:val="20"/>
        </w:rPr>
      </w:pPr>
      <w:r w:rsidRPr="001B0F31">
        <w:rPr>
          <w:sz w:val="20"/>
        </w:rPr>
        <w:t>Subject</w:t>
      </w:r>
      <w:r w:rsidR="006302E4" w:rsidRPr="001B0F31">
        <w:rPr>
          <w:sz w:val="20"/>
        </w:rPr>
        <w:t xml:space="preserve">:   CHRISTIAN LOVE </w:t>
      </w:r>
    </w:p>
    <w:p w:rsidR="006302E4" w:rsidRPr="001B0F31" w:rsidRDefault="006302E4" w:rsidP="006302E4">
      <w:pPr>
        <w:pStyle w:val="ListParagraph"/>
        <w:numPr>
          <w:ilvl w:val="0"/>
          <w:numId w:val="1"/>
        </w:numPr>
        <w:rPr>
          <w:sz w:val="20"/>
        </w:rPr>
      </w:pPr>
      <w:r w:rsidRPr="001B0F31">
        <w:rPr>
          <w:sz w:val="20"/>
        </w:rPr>
        <w:t xml:space="preserve">Topic:   MAJOR FACTS ABOUT CHRISTIAN LOVE </w:t>
      </w:r>
    </w:p>
    <w:p w:rsidR="007B6DF8" w:rsidRPr="001B0F31" w:rsidRDefault="006302E4" w:rsidP="001B0F31">
      <w:pPr>
        <w:pStyle w:val="ListParagraph"/>
        <w:numPr>
          <w:ilvl w:val="0"/>
          <w:numId w:val="1"/>
        </w:numPr>
        <w:spacing w:after="0" w:line="179" w:lineRule="atLeast"/>
        <w:outlineLvl w:val="0"/>
        <w:rPr>
          <w:rFonts w:ascii="&amp;quot" w:eastAsia="Times New Roman" w:hAnsi="&amp;quot" w:cs="Times New Roman"/>
          <w:color w:val="000000"/>
          <w:kern w:val="36"/>
          <w:sz w:val="14"/>
          <w:szCs w:val="16"/>
          <w:lang w:eastAsia="en-CA"/>
        </w:rPr>
      </w:pPr>
      <w:r w:rsidRPr="001B0F31">
        <w:rPr>
          <w:rFonts w:ascii="&amp;quot" w:eastAsia="Times New Roman" w:hAnsi="&amp;quot" w:cs="Times New Roman"/>
          <w:color w:val="000000"/>
          <w:kern w:val="36"/>
          <w:sz w:val="19"/>
          <w:lang w:eastAsia="en-CA"/>
        </w:rPr>
        <w:t>Text : 1John4:4-21</w:t>
      </w:r>
    </w:p>
    <w:p w:rsidR="00062D4C" w:rsidRDefault="001B0F31" w:rsidP="001B0F31">
      <w:pPr>
        <w:ind w:left="360"/>
      </w:pPr>
      <w:r>
        <w:t xml:space="preserve">Did you know that the bible key of the bible is John3:16 ...God loved the world </w:t>
      </w:r>
    </w:p>
    <w:p w:rsidR="001B0F31" w:rsidRDefault="001B0F31" w:rsidP="001B0F31">
      <w:pPr>
        <w:ind w:left="360"/>
      </w:pPr>
      <w:r>
        <w:t xml:space="preserve">Did you know that Jesus is the love of God manifested to </w:t>
      </w:r>
      <w:proofErr w:type="gramStart"/>
      <w:r>
        <w:t>us</w:t>
      </w:r>
      <w:proofErr w:type="gramEnd"/>
      <w:r>
        <w:t xml:space="preserve"> </w:t>
      </w:r>
    </w:p>
    <w:p w:rsidR="001B0F31" w:rsidRDefault="001B0F31" w:rsidP="001B0F31">
      <w:r>
        <w:t xml:space="preserve">God manifested His love towards us at the </w:t>
      </w:r>
      <w:proofErr w:type="gramStart"/>
      <w:r>
        <w:t>creation ,at</w:t>
      </w:r>
      <w:proofErr w:type="gramEnd"/>
      <w:r>
        <w:t xml:space="preserve"> our salvation(forgiving us and accepting us ) ,and in eternity living  with us in heaven one day . </w:t>
      </w:r>
    </w:p>
    <w:p w:rsidR="00062D4C" w:rsidRPr="00062D4C" w:rsidRDefault="001B0F31" w:rsidP="00062D4C">
      <w:pPr>
        <w:spacing w:after="0" w:line="179" w:lineRule="atLeast"/>
        <w:outlineLvl w:val="0"/>
        <w:rPr>
          <w:rFonts w:ascii="&amp;quot" w:eastAsia="Times New Roman" w:hAnsi="&amp;quot" w:cs="Times New Roman"/>
          <w:color w:val="000000"/>
          <w:kern w:val="36"/>
          <w:sz w:val="16"/>
          <w:szCs w:val="16"/>
          <w:lang w:eastAsia="en-CA"/>
        </w:rPr>
      </w:pPr>
      <w:r>
        <w:rPr>
          <w:rFonts w:ascii="&amp;quot" w:eastAsia="Times New Roman" w:hAnsi="&amp;quot" w:cs="Times New Roman"/>
          <w:color w:val="000000"/>
          <w:kern w:val="36"/>
          <w:sz w:val="21"/>
          <w:lang w:eastAsia="en-CA"/>
        </w:rPr>
        <w:t>1 John 4:7</w:t>
      </w:r>
      <w:r w:rsidR="00062D4C" w:rsidRPr="00062D4C">
        <w:rPr>
          <w:rFonts w:ascii="&amp;quot" w:eastAsia="Times New Roman" w:hAnsi="&amp;quot" w:cs="Times New Roman"/>
          <w:color w:val="000000"/>
          <w:kern w:val="36"/>
          <w:sz w:val="21"/>
          <w:lang w:eastAsia="en-CA"/>
        </w:rPr>
        <w:t>-21</w:t>
      </w:r>
      <w:r w:rsidR="00062D4C" w:rsidRPr="00062D4C">
        <w:rPr>
          <w:rFonts w:ascii="&amp;quot" w:eastAsia="Times New Roman" w:hAnsi="&amp;quot" w:cs="Times New Roman"/>
          <w:color w:val="000000"/>
          <w:kern w:val="36"/>
          <w:sz w:val="16"/>
          <w:szCs w:val="16"/>
          <w:lang w:eastAsia="en-CA"/>
        </w:rPr>
        <w:t xml:space="preserve"> </w:t>
      </w:r>
      <w:r w:rsidR="00062D4C" w:rsidRPr="00062D4C">
        <w:rPr>
          <w:rFonts w:ascii="&amp;quot" w:eastAsia="Times New Roman" w:hAnsi="&amp;quot" w:cs="Times New Roman"/>
          <w:color w:val="000000"/>
          <w:kern w:val="36"/>
          <w:sz w:val="16"/>
          <w:lang w:eastAsia="en-CA"/>
        </w:rPr>
        <w:t>(NIV)</w:t>
      </w:r>
    </w:p>
    <w:p w:rsidR="00062D4C" w:rsidRPr="00062D4C" w:rsidRDefault="00062D4C" w:rsidP="00B748CB">
      <w:pPr>
        <w:spacing w:after="116" w:line="279" w:lineRule="atLeast"/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</w:pP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>.</w:t>
      </w:r>
    </w:p>
    <w:p w:rsidR="00062D4C" w:rsidRPr="00062D4C" w:rsidRDefault="00062D4C" w:rsidP="00062D4C">
      <w:pPr>
        <w:spacing w:after="116" w:line="279" w:lineRule="atLeast"/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</w:pPr>
      <w:r w:rsidRPr="001B0F31">
        <w:rPr>
          <w:rFonts w:ascii="&amp;quot" w:eastAsia="Times New Roman" w:hAnsi="&amp;quot" w:cs="Times New Roman"/>
          <w:b/>
          <w:bCs/>
          <w:color w:val="000000"/>
          <w:sz w:val="8"/>
          <w:highlight w:val="yellow"/>
          <w:vertAlign w:val="superscript"/>
          <w:lang w:eastAsia="en-CA"/>
        </w:rPr>
        <w:t>7 </w:t>
      </w:r>
      <w:r w:rsidRPr="001B0F31">
        <w:rPr>
          <w:rFonts w:ascii="&amp;quot" w:eastAsia="Times New Roman" w:hAnsi="&amp;quot" w:cs="Times New Roman"/>
          <w:color w:val="000000"/>
          <w:sz w:val="13"/>
          <w:highlight w:val="yellow"/>
          <w:lang w:eastAsia="en-CA"/>
        </w:rPr>
        <w:t>Dear friends,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color w:val="000000"/>
          <w:sz w:val="13"/>
          <w:highlight w:val="magenta"/>
          <w:lang w:eastAsia="en-CA"/>
        </w:rPr>
        <w:t>let us love one another, for love comes from God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 xml:space="preserve">. </w:t>
      </w:r>
      <w:r w:rsidRPr="001B0F31">
        <w:rPr>
          <w:rFonts w:ascii="&amp;quot" w:eastAsia="Times New Roman" w:hAnsi="&amp;quot" w:cs="Times New Roman"/>
          <w:color w:val="000000"/>
          <w:sz w:val="13"/>
          <w:highlight w:val="green"/>
          <w:lang w:eastAsia="en-CA"/>
        </w:rPr>
        <w:t>Everyone who loves has been born of God and knows God.</w:t>
      </w:r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vertAlign w:val="superscript"/>
          <w:lang w:eastAsia="en-CA"/>
        </w:rPr>
        <w:t>8 </w:t>
      </w:r>
      <w:r w:rsidRPr="001B0F31">
        <w:rPr>
          <w:rFonts w:ascii="&amp;quot" w:eastAsia="Times New Roman" w:hAnsi="&amp;quot" w:cs="Times New Roman"/>
          <w:color w:val="000000"/>
          <w:sz w:val="13"/>
          <w:highlight w:val="cyan"/>
          <w:lang w:eastAsia="en-CA"/>
        </w:rPr>
        <w:t>Whoever does not love does not know God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 xml:space="preserve">, </w:t>
      </w:r>
      <w:r w:rsidRPr="001B0F31">
        <w:rPr>
          <w:rFonts w:ascii="&amp;quot" w:eastAsia="Times New Roman" w:hAnsi="&amp;quot" w:cs="Times New Roman"/>
          <w:color w:val="000000"/>
          <w:sz w:val="13"/>
          <w:highlight w:val="yellow"/>
          <w:lang w:eastAsia="en-CA"/>
        </w:rPr>
        <w:t>because God is love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>.</w:t>
      </w:r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vertAlign w:val="superscript"/>
          <w:lang w:eastAsia="en-CA"/>
        </w:rPr>
        <w:t>9 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>This is how God showed his love among us: He sent his one and only Son into the world that we might live through him.</w:t>
      </w:r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vertAlign w:val="superscript"/>
          <w:lang w:eastAsia="en-CA"/>
        </w:rPr>
        <w:t>10 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>This is love: not that we loved God, but that he loved us and sent his Son as an atoning sacrifice for our sins.</w:t>
      </w:r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highlight w:val="cyan"/>
          <w:vertAlign w:val="superscript"/>
          <w:lang w:eastAsia="en-CA"/>
        </w:rPr>
        <w:t>11 </w:t>
      </w:r>
      <w:r w:rsidRPr="001B0F31">
        <w:rPr>
          <w:rFonts w:ascii="&amp;quot" w:eastAsia="Times New Roman" w:hAnsi="&amp;quot" w:cs="Times New Roman"/>
          <w:color w:val="000000"/>
          <w:sz w:val="13"/>
          <w:highlight w:val="cyan"/>
          <w:lang w:eastAsia="en-CA"/>
        </w:rPr>
        <w:t>Dear friends, since God so loved us, we also ought to love one another.</w:t>
      </w:r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vertAlign w:val="superscript"/>
          <w:lang w:eastAsia="en-CA"/>
        </w:rPr>
        <w:t>12 </w:t>
      </w:r>
      <w:r w:rsidRPr="001B0F31">
        <w:rPr>
          <w:rFonts w:ascii="&amp;quot" w:eastAsia="Times New Roman" w:hAnsi="&amp;quot" w:cs="Times New Roman"/>
          <w:color w:val="000000"/>
          <w:sz w:val="13"/>
          <w:highlight w:val="red"/>
          <w:lang w:eastAsia="en-CA"/>
        </w:rPr>
        <w:t>No one has ever seen God; but if we love one another, God lives in us and his love is made complete in us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>.</w:t>
      </w:r>
    </w:p>
    <w:p w:rsidR="00062D4C" w:rsidRPr="00062D4C" w:rsidRDefault="00062D4C" w:rsidP="00062D4C">
      <w:pPr>
        <w:spacing w:after="116" w:line="279" w:lineRule="atLeast"/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</w:pPr>
      <w:r w:rsidRPr="001B0F31">
        <w:rPr>
          <w:rFonts w:ascii="&amp;quot" w:eastAsia="Times New Roman" w:hAnsi="&amp;quot" w:cs="Times New Roman"/>
          <w:b/>
          <w:bCs/>
          <w:color w:val="000000"/>
          <w:sz w:val="8"/>
          <w:highlight w:val="green"/>
          <w:vertAlign w:val="superscript"/>
          <w:lang w:eastAsia="en-CA"/>
        </w:rPr>
        <w:t>13 </w:t>
      </w:r>
      <w:r w:rsidRPr="001B0F31">
        <w:rPr>
          <w:rFonts w:ascii="&amp;quot" w:eastAsia="Times New Roman" w:hAnsi="&amp;quot" w:cs="Times New Roman"/>
          <w:color w:val="000000"/>
          <w:sz w:val="13"/>
          <w:highlight w:val="green"/>
          <w:lang w:eastAsia="en-CA"/>
        </w:rPr>
        <w:t xml:space="preserve">This is how we know that we live in him and </w:t>
      </w:r>
      <w:proofErr w:type="gramStart"/>
      <w:r w:rsidRPr="001B0F31">
        <w:rPr>
          <w:rFonts w:ascii="&amp;quot" w:eastAsia="Times New Roman" w:hAnsi="&amp;quot" w:cs="Times New Roman"/>
          <w:color w:val="000000"/>
          <w:sz w:val="13"/>
          <w:highlight w:val="green"/>
          <w:lang w:eastAsia="en-CA"/>
        </w:rPr>
        <w:t>he</w:t>
      </w:r>
      <w:proofErr w:type="gramEnd"/>
      <w:r w:rsidRPr="001B0F31">
        <w:rPr>
          <w:rFonts w:ascii="&amp;quot" w:eastAsia="Times New Roman" w:hAnsi="&amp;quot" w:cs="Times New Roman"/>
          <w:color w:val="000000"/>
          <w:sz w:val="13"/>
          <w:highlight w:val="green"/>
          <w:lang w:eastAsia="en-CA"/>
        </w:rPr>
        <w:t xml:space="preserve"> in us: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 xml:space="preserve"> He has given us of his Spirit.</w:t>
      </w:r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vertAlign w:val="superscript"/>
          <w:lang w:eastAsia="en-CA"/>
        </w:rPr>
        <w:t>14 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>And we have seen and testify that the Father has sent his Son to be the Savior of the world.</w:t>
      </w:r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vertAlign w:val="superscript"/>
          <w:lang w:eastAsia="en-CA"/>
        </w:rPr>
        <w:t>15 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 xml:space="preserve">If anyone acknowledges that Jesus is the Son of God, God lives in them and </w:t>
      </w:r>
      <w:proofErr w:type="gramStart"/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>they</w:t>
      </w:r>
      <w:proofErr w:type="gramEnd"/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 xml:space="preserve"> in God.</w:t>
      </w:r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vertAlign w:val="superscript"/>
          <w:lang w:eastAsia="en-CA"/>
        </w:rPr>
        <w:t>16 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>And so we know and rely on the love God has for us.</w:t>
      </w:r>
    </w:p>
    <w:p w:rsidR="00062D4C" w:rsidRPr="00062D4C" w:rsidRDefault="00062D4C" w:rsidP="00062D4C">
      <w:pPr>
        <w:spacing w:after="116" w:line="279" w:lineRule="atLeast"/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</w:pPr>
      <w:r w:rsidRPr="001B0F31">
        <w:rPr>
          <w:rFonts w:ascii="&amp;quot" w:eastAsia="Times New Roman" w:hAnsi="&amp;quot" w:cs="Times New Roman"/>
          <w:color w:val="000000"/>
          <w:sz w:val="13"/>
          <w:highlight w:val="green"/>
          <w:lang w:eastAsia="en-CA"/>
        </w:rPr>
        <w:t>God is love.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color w:val="000000"/>
          <w:sz w:val="13"/>
          <w:highlight w:val="cyan"/>
          <w:lang w:eastAsia="en-CA"/>
        </w:rPr>
        <w:t xml:space="preserve">Whoever lives in love lives in God, and God in </w:t>
      </w:r>
      <w:proofErr w:type="gramStart"/>
      <w:r w:rsidRPr="001B0F31">
        <w:rPr>
          <w:rFonts w:ascii="&amp;quot" w:eastAsia="Times New Roman" w:hAnsi="&amp;quot" w:cs="Times New Roman"/>
          <w:color w:val="000000"/>
          <w:sz w:val="13"/>
          <w:highlight w:val="cyan"/>
          <w:lang w:eastAsia="en-CA"/>
        </w:rPr>
        <w:t>them.</w:t>
      </w:r>
      <w:proofErr w:type="gramEnd"/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vertAlign w:val="superscript"/>
          <w:lang w:eastAsia="en-CA"/>
        </w:rPr>
        <w:t>17 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 xml:space="preserve">This is how love is made complete among us so that we will have confidence on the </w:t>
      </w:r>
      <w:proofErr w:type="gramStart"/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>day of judgment</w:t>
      </w:r>
      <w:proofErr w:type="gramEnd"/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>: In this world we are like Jesus.</w:t>
      </w:r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vertAlign w:val="superscript"/>
          <w:lang w:eastAsia="en-CA"/>
        </w:rPr>
        <w:t>18 </w:t>
      </w:r>
      <w:r w:rsidRPr="001B0F31">
        <w:rPr>
          <w:rFonts w:ascii="&amp;quot" w:eastAsia="Times New Roman" w:hAnsi="&amp;quot" w:cs="Times New Roman"/>
          <w:color w:val="000000"/>
          <w:sz w:val="13"/>
          <w:highlight w:val="cyan"/>
          <w:lang w:eastAsia="en-CA"/>
        </w:rPr>
        <w:t>There is no fear in love.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color w:val="000000"/>
          <w:sz w:val="13"/>
          <w:highlight w:val="yellow"/>
          <w:lang w:eastAsia="en-CA"/>
        </w:rPr>
        <w:t>But perfect love drives out fear, because fear has to do with punishment. The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color w:val="000000"/>
          <w:sz w:val="13"/>
          <w:highlight w:val="cyan"/>
          <w:lang w:eastAsia="en-CA"/>
        </w:rPr>
        <w:t>one who fears is not made perfect in love.</w:t>
      </w:r>
    </w:p>
    <w:p w:rsidR="00062D4C" w:rsidRPr="00062D4C" w:rsidRDefault="00062D4C" w:rsidP="00062D4C">
      <w:pPr>
        <w:spacing w:after="116" w:line="279" w:lineRule="atLeast"/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</w:pPr>
      <w:r w:rsidRPr="001B0F31">
        <w:rPr>
          <w:rFonts w:ascii="&amp;quot" w:eastAsia="Times New Roman" w:hAnsi="&amp;quot" w:cs="Times New Roman"/>
          <w:b/>
          <w:bCs/>
          <w:color w:val="000000"/>
          <w:sz w:val="8"/>
          <w:vertAlign w:val="superscript"/>
          <w:lang w:eastAsia="en-CA"/>
        </w:rPr>
        <w:t>19 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>We love because he first loved us.</w:t>
      </w:r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highlight w:val="red"/>
          <w:vertAlign w:val="superscript"/>
          <w:lang w:eastAsia="en-CA"/>
        </w:rPr>
        <w:t>20 </w:t>
      </w:r>
      <w:r w:rsidRPr="001B0F31">
        <w:rPr>
          <w:rFonts w:ascii="&amp;quot" w:eastAsia="Times New Roman" w:hAnsi="&amp;quot" w:cs="Times New Roman"/>
          <w:color w:val="000000"/>
          <w:sz w:val="13"/>
          <w:highlight w:val="red"/>
          <w:lang w:eastAsia="en-CA"/>
        </w:rPr>
        <w:t>Whoever claims to love God yet hates a brother or sister is a liar. For whoever does not love their brother and sister, whom they have seen, cannot love God, whom they have not seen.</w:t>
      </w:r>
      <w:r w:rsidRPr="00062D4C">
        <w:rPr>
          <w:rFonts w:ascii="&amp;quot" w:eastAsia="Times New Roman" w:hAnsi="&amp;quot" w:cs="Times New Roman"/>
          <w:color w:val="000000"/>
          <w:sz w:val="13"/>
          <w:szCs w:val="19"/>
          <w:lang w:eastAsia="en-CA"/>
        </w:rPr>
        <w:t xml:space="preserve"> </w:t>
      </w:r>
      <w:r w:rsidRPr="001B0F31">
        <w:rPr>
          <w:rFonts w:ascii="&amp;quot" w:eastAsia="Times New Roman" w:hAnsi="&amp;quot" w:cs="Times New Roman"/>
          <w:b/>
          <w:bCs/>
          <w:color w:val="000000"/>
          <w:sz w:val="8"/>
          <w:vertAlign w:val="superscript"/>
          <w:lang w:eastAsia="en-CA"/>
        </w:rPr>
        <w:t>21 </w:t>
      </w:r>
      <w:r w:rsidRPr="001B0F31">
        <w:rPr>
          <w:rFonts w:ascii="&amp;quot" w:eastAsia="Times New Roman" w:hAnsi="&amp;quot" w:cs="Times New Roman"/>
          <w:color w:val="000000"/>
          <w:sz w:val="13"/>
          <w:lang w:eastAsia="en-CA"/>
        </w:rPr>
        <w:t xml:space="preserve">And he has given us this command: </w:t>
      </w:r>
      <w:r w:rsidRPr="001B0F31">
        <w:rPr>
          <w:rFonts w:ascii="&amp;quot" w:eastAsia="Times New Roman" w:hAnsi="&amp;quot" w:cs="Times New Roman"/>
          <w:color w:val="000000"/>
          <w:sz w:val="13"/>
          <w:highlight w:val="magenta"/>
          <w:lang w:eastAsia="en-CA"/>
        </w:rPr>
        <w:t>Anyone who loves God must also love their brother and sister.</w:t>
      </w:r>
    </w:p>
    <w:p w:rsidR="006302E4" w:rsidRPr="001B0F31" w:rsidRDefault="00062D4C">
      <w:pPr>
        <w:rPr>
          <w:sz w:val="16"/>
        </w:rPr>
      </w:pPr>
      <w:r w:rsidRPr="001B0F31">
        <w:rPr>
          <w:sz w:val="16"/>
        </w:rPr>
        <w:lastRenderedPageBreak/>
        <w:t xml:space="preserve"> </w:t>
      </w:r>
      <w:r w:rsidR="0018577B">
        <w:t xml:space="preserve">Major facts about love </w:t>
      </w:r>
    </w:p>
    <w:p w:rsidR="0018577B" w:rsidRPr="001B0F31" w:rsidRDefault="0018577B" w:rsidP="0018577B">
      <w:pPr>
        <w:pStyle w:val="ListParagraph"/>
        <w:numPr>
          <w:ilvl w:val="0"/>
          <w:numId w:val="5"/>
        </w:numPr>
        <w:rPr>
          <w:sz w:val="20"/>
        </w:rPr>
      </w:pPr>
      <w:r w:rsidRPr="001B0F31">
        <w:rPr>
          <w:sz w:val="20"/>
        </w:rPr>
        <w:t xml:space="preserve">God </w:t>
      </w:r>
      <w:r w:rsidRPr="001B0F31">
        <w:rPr>
          <w:b/>
          <w:sz w:val="20"/>
          <w:u w:val="single"/>
        </w:rPr>
        <w:t>is love</w:t>
      </w:r>
      <w:r w:rsidRPr="001B0F31">
        <w:rPr>
          <w:sz w:val="20"/>
        </w:rPr>
        <w:t xml:space="preserve"> 1John 4:8</w:t>
      </w:r>
    </w:p>
    <w:p w:rsidR="0018577B" w:rsidRPr="001B0F31" w:rsidRDefault="0018577B" w:rsidP="0018577B">
      <w:pPr>
        <w:pStyle w:val="ListParagraph"/>
        <w:numPr>
          <w:ilvl w:val="0"/>
          <w:numId w:val="5"/>
        </w:numPr>
        <w:rPr>
          <w:sz w:val="20"/>
        </w:rPr>
      </w:pPr>
      <w:r w:rsidRPr="001B0F31">
        <w:rPr>
          <w:b/>
          <w:sz w:val="20"/>
          <w:u w:val="single"/>
        </w:rPr>
        <w:t>Not loving brother</w:t>
      </w:r>
      <w:r w:rsidRPr="001B0F31">
        <w:rPr>
          <w:sz w:val="20"/>
        </w:rPr>
        <w:t xml:space="preserve"> is</w:t>
      </w:r>
      <w:r w:rsidR="001B0F31" w:rsidRPr="001B0F31">
        <w:rPr>
          <w:sz w:val="20"/>
        </w:rPr>
        <w:t xml:space="preserve">(equals and truly is) </w:t>
      </w:r>
      <w:r w:rsidRPr="001B0F31">
        <w:rPr>
          <w:sz w:val="20"/>
        </w:rPr>
        <w:t xml:space="preserve"> </w:t>
      </w:r>
      <w:r w:rsidRPr="001B0F31">
        <w:rPr>
          <w:b/>
          <w:sz w:val="20"/>
          <w:u w:val="single"/>
        </w:rPr>
        <w:t>not loving God</w:t>
      </w:r>
      <w:r w:rsidRPr="001B0F31">
        <w:rPr>
          <w:sz w:val="20"/>
        </w:rPr>
        <w:t xml:space="preserve">  1John4:20</w:t>
      </w:r>
    </w:p>
    <w:p w:rsidR="0018577B" w:rsidRPr="001B0F31" w:rsidRDefault="0018577B" w:rsidP="0018577B">
      <w:pPr>
        <w:pStyle w:val="ListParagraph"/>
        <w:numPr>
          <w:ilvl w:val="0"/>
          <w:numId w:val="5"/>
        </w:numPr>
        <w:rPr>
          <w:sz w:val="20"/>
        </w:rPr>
      </w:pPr>
      <w:r w:rsidRPr="001B0F31">
        <w:rPr>
          <w:sz w:val="20"/>
        </w:rPr>
        <w:t xml:space="preserve">Love is </w:t>
      </w:r>
      <w:r w:rsidRPr="001B0F31">
        <w:rPr>
          <w:b/>
          <w:sz w:val="20"/>
          <w:u w:val="single"/>
        </w:rPr>
        <w:t>great commandment</w:t>
      </w:r>
      <w:r w:rsidRPr="001B0F31">
        <w:rPr>
          <w:sz w:val="20"/>
        </w:rPr>
        <w:t xml:space="preserve">  Matth.22:36-40</w:t>
      </w:r>
    </w:p>
    <w:p w:rsidR="0018577B" w:rsidRPr="001B0F31" w:rsidRDefault="0018577B" w:rsidP="0018577B">
      <w:pPr>
        <w:pStyle w:val="ListParagraph"/>
        <w:numPr>
          <w:ilvl w:val="0"/>
          <w:numId w:val="5"/>
        </w:numPr>
        <w:rPr>
          <w:sz w:val="20"/>
        </w:rPr>
      </w:pPr>
      <w:r w:rsidRPr="001B0F31">
        <w:rPr>
          <w:b/>
          <w:sz w:val="20"/>
          <w:u w:val="single"/>
        </w:rPr>
        <w:t>Love</w:t>
      </w:r>
      <w:r w:rsidR="001B0F31" w:rsidRPr="001B0F31">
        <w:rPr>
          <w:b/>
          <w:sz w:val="20"/>
          <w:u w:val="single"/>
        </w:rPr>
        <w:t xml:space="preserve"> (only) </w:t>
      </w:r>
      <w:r w:rsidRPr="001B0F31">
        <w:rPr>
          <w:b/>
          <w:sz w:val="20"/>
          <w:u w:val="single"/>
        </w:rPr>
        <w:t xml:space="preserve"> shows</w:t>
      </w:r>
      <w:r w:rsidRPr="001B0F31">
        <w:rPr>
          <w:sz w:val="20"/>
        </w:rPr>
        <w:t xml:space="preserve"> that you are a </w:t>
      </w:r>
      <w:r w:rsidRPr="001B0F31">
        <w:rPr>
          <w:b/>
          <w:sz w:val="20"/>
          <w:u w:val="single"/>
        </w:rPr>
        <w:t>disciple of Jesus</w:t>
      </w:r>
      <w:r w:rsidRPr="001B0F31">
        <w:rPr>
          <w:sz w:val="20"/>
        </w:rPr>
        <w:t xml:space="preserve"> Christ John13:34-35</w:t>
      </w:r>
    </w:p>
    <w:p w:rsidR="0018577B" w:rsidRPr="001B0F31" w:rsidRDefault="0018577B" w:rsidP="0018577B">
      <w:pPr>
        <w:pStyle w:val="ListParagraph"/>
        <w:numPr>
          <w:ilvl w:val="0"/>
          <w:numId w:val="5"/>
        </w:numPr>
        <w:rPr>
          <w:sz w:val="20"/>
        </w:rPr>
      </w:pPr>
      <w:r w:rsidRPr="001B0F31">
        <w:rPr>
          <w:b/>
          <w:sz w:val="20"/>
          <w:u w:val="single"/>
        </w:rPr>
        <w:t>Love is active</w:t>
      </w:r>
      <w:r w:rsidR="001B0F31" w:rsidRPr="001B0F31">
        <w:rPr>
          <w:sz w:val="20"/>
        </w:rPr>
        <w:t xml:space="preserve"> (action)</w:t>
      </w:r>
      <w:r w:rsidRPr="001B0F31">
        <w:rPr>
          <w:sz w:val="20"/>
        </w:rPr>
        <w:t xml:space="preserve"> not passive</w:t>
      </w:r>
      <w:r w:rsidR="001B0F31" w:rsidRPr="001B0F31">
        <w:rPr>
          <w:sz w:val="20"/>
        </w:rPr>
        <w:t xml:space="preserve"> (not only word)</w:t>
      </w:r>
      <w:r w:rsidRPr="001B0F31">
        <w:rPr>
          <w:sz w:val="20"/>
        </w:rPr>
        <w:t xml:space="preserve"> 1John3:18</w:t>
      </w:r>
    </w:p>
    <w:p w:rsidR="0018577B" w:rsidRPr="001B0F31" w:rsidRDefault="001B0F31" w:rsidP="0018577B">
      <w:pPr>
        <w:pStyle w:val="ListParagraph"/>
        <w:numPr>
          <w:ilvl w:val="0"/>
          <w:numId w:val="5"/>
        </w:numPr>
        <w:rPr>
          <w:sz w:val="20"/>
        </w:rPr>
      </w:pPr>
      <w:r w:rsidRPr="001B0F31">
        <w:rPr>
          <w:b/>
          <w:sz w:val="20"/>
          <w:u w:val="single"/>
        </w:rPr>
        <w:t>Love ought to be</w:t>
      </w:r>
      <w:r w:rsidR="0018577B" w:rsidRPr="001B0F31">
        <w:rPr>
          <w:b/>
          <w:sz w:val="20"/>
          <w:u w:val="single"/>
        </w:rPr>
        <w:t xml:space="preserve"> the only motive</w:t>
      </w:r>
      <w:r w:rsidR="0018577B" w:rsidRPr="001B0F31">
        <w:rPr>
          <w:sz w:val="20"/>
        </w:rPr>
        <w:t xml:space="preserve"> behind every action </w:t>
      </w:r>
      <w:r>
        <w:rPr>
          <w:sz w:val="20"/>
        </w:rPr>
        <w:t xml:space="preserve"> 1 cor.13:1-</w:t>
      </w:r>
    </w:p>
    <w:p w:rsidR="0018577B" w:rsidRDefault="0018577B">
      <w:r>
        <w:t xml:space="preserve">Know this about love </w:t>
      </w:r>
    </w:p>
    <w:p w:rsidR="0018577B" w:rsidRDefault="00062D4C" w:rsidP="00062D4C">
      <w:pPr>
        <w:pStyle w:val="ListParagraph"/>
        <w:numPr>
          <w:ilvl w:val="0"/>
          <w:numId w:val="6"/>
        </w:numPr>
      </w:pPr>
      <w:r>
        <w:t>Love one another 1John4:7-10</w:t>
      </w:r>
    </w:p>
    <w:p w:rsidR="00062D4C" w:rsidRDefault="00062D4C" w:rsidP="00062D4C">
      <w:pPr>
        <w:pStyle w:val="ListParagraph"/>
        <w:numPr>
          <w:ilvl w:val="0"/>
          <w:numId w:val="6"/>
        </w:numPr>
      </w:pPr>
      <w:r>
        <w:t>Love must be your great pursuit 1Cor12:31.14:1-4</w:t>
      </w:r>
    </w:p>
    <w:p w:rsidR="00062D4C" w:rsidRDefault="00062D4C" w:rsidP="00062D4C">
      <w:pPr>
        <w:pStyle w:val="ListParagraph"/>
        <w:numPr>
          <w:ilvl w:val="0"/>
          <w:numId w:val="6"/>
        </w:numPr>
      </w:pPr>
      <w:r>
        <w:t>Love must be your daily walk style  Eph 5:2-3</w:t>
      </w:r>
    </w:p>
    <w:p w:rsidR="00062D4C" w:rsidRDefault="00062D4C" w:rsidP="00062D4C">
      <w:pPr>
        <w:pStyle w:val="ListParagraph"/>
        <w:numPr>
          <w:ilvl w:val="0"/>
          <w:numId w:val="6"/>
        </w:numPr>
      </w:pPr>
      <w:r>
        <w:t>Love must be your best way of conveying the truth Eph4:15</w:t>
      </w:r>
    </w:p>
    <w:p w:rsidR="00062D4C" w:rsidRDefault="00062D4C" w:rsidP="00062D4C">
      <w:pPr>
        <w:pStyle w:val="ListParagraph"/>
        <w:numPr>
          <w:ilvl w:val="0"/>
          <w:numId w:val="6"/>
        </w:numPr>
      </w:pPr>
      <w:r>
        <w:t>Love is your key for encouraging another 1Thess.5:11</w:t>
      </w:r>
    </w:p>
    <w:p w:rsidR="00062D4C" w:rsidRDefault="00062D4C" w:rsidP="00062D4C">
      <w:pPr>
        <w:pStyle w:val="ListParagraph"/>
        <w:numPr>
          <w:ilvl w:val="0"/>
          <w:numId w:val="6"/>
        </w:numPr>
      </w:pPr>
      <w:r>
        <w:t>Love also corrects and rebuke Rev 3:19  ,Heb12:6, Prov3:12</w:t>
      </w:r>
    </w:p>
    <w:p w:rsidR="00062D4C" w:rsidRDefault="00062D4C" w:rsidP="00062D4C">
      <w:pPr>
        <w:pStyle w:val="ListParagraph"/>
        <w:numPr>
          <w:ilvl w:val="0"/>
          <w:numId w:val="6"/>
        </w:numPr>
      </w:pPr>
      <w:r>
        <w:t>Love is the reason you can bear with one another Eph4:2</w:t>
      </w:r>
    </w:p>
    <w:p w:rsidR="0018577B" w:rsidRDefault="00062D4C" w:rsidP="00062D4C">
      <w:pPr>
        <w:pStyle w:val="ListParagraph"/>
        <w:numPr>
          <w:ilvl w:val="0"/>
          <w:numId w:val="6"/>
        </w:numPr>
      </w:pPr>
      <w:r>
        <w:t>Love is the key to keep the unity of the Spirit Eph4:3</w:t>
      </w:r>
    </w:p>
    <w:p w:rsidR="006302E4" w:rsidRDefault="0018577B" w:rsidP="006302E4">
      <w:r>
        <w:rPr>
          <w:noProof/>
          <w:lang w:eastAsia="en-CA"/>
        </w:rPr>
        <w:pict>
          <v:rect id="_x0000_s1026" style="position:absolute;margin-left:12.2pt;margin-top:19.95pt;width:229.95pt;height:114.95pt;z-index:251658240" filled="f" fillcolor="white [3201]" strokecolor="black [3200]" strokeweight="2.5pt">
            <v:shadow color="#868686"/>
          </v:rect>
        </w:pict>
      </w:r>
      <w:r w:rsidR="006302E4">
        <w:t xml:space="preserve">BIG IDEA:  </w:t>
      </w:r>
    </w:p>
    <w:p w:rsidR="006302E4" w:rsidRDefault="006302E4" w:rsidP="006302E4">
      <w:pPr>
        <w:pStyle w:val="ListParagraph"/>
        <w:numPr>
          <w:ilvl w:val="0"/>
          <w:numId w:val="4"/>
        </w:numPr>
      </w:pPr>
      <w:r>
        <w:t>Without love I am nothing ...1Cor. 13:1-4</w:t>
      </w:r>
    </w:p>
    <w:p w:rsidR="006302E4" w:rsidRDefault="006302E4" w:rsidP="006302E4">
      <w:pPr>
        <w:pStyle w:val="ListParagraph"/>
        <w:numPr>
          <w:ilvl w:val="0"/>
          <w:numId w:val="4"/>
        </w:numPr>
      </w:pPr>
      <w:r>
        <w:t xml:space="preserve">Display love to people and they will see God </w:t>
      </w:r>
    </w:p>
    <w:p w:rsidR="006302E4" w:rsidRDefault="006302E4" w:rsidP="006302E4">
      <w:pPr>
        <w:pStyle w:val="ListParagraph"/>
        <w:numPr>
          <w:ilvl w:val="0"/>
          <w:numId w:val="4"/>
        </w:numPr>
      </w:pPr>
      <w:r>
        <w:t xml:space="preserve">Without love the world is lost </w:t>
      </w:r>
    </w:p>
    <w:p w:rsidR="006302E4" w:rsidRDefault="006302E4" w:rsidP="006302E4">
      <w:pPr>
        <w:pStyle w:val="ListParagraph"/>
        <w:numPr>
          <w:ilvl w:val="0"/>
          <w:numId w:val="4"/>
        </w:numPr>
      </w:pPr>
      <w:r>
        <w:t xml:space="preserve">Everyone needs to be loved </w:t>
      </w:r>
    </w:p>
    <w:p w:rsidR="006302E4" w:rsidRDefault="006302E4" w:rsidP="006302E4">
      <w:pPr>
        <w:pStyle w:val="ListParagraph"/>
        <w:numPr>
          <w:ilvl w:val="0"/>
          <w:numId w:val="4"/>
        </w:numPr>
      </w:pPr>
      <w:r>
        <w:t xml:space="preserve">When loved, you like the environment </w:t>
      </w:r>
    </w:p>
    <w:p w:rsidR="0018577B" w:rsidRDefault="0018577B" w:rsidP="006302E4">
      <w:pPr>
        <w:pStyle w:val="ListParagraph"/>
        <w:numPr>
          <w:ilvl w:val="0"/>
          <w:numId w:val="4"/>
        </w:numPr>
      </w:pPr>
      <w:r>
        <w:t xml:space="preserve">Love is the world best need </w:t>
      </w:r>
    </w:p>
    <w:p w:rsidR="0018577B" w:rsidRDefault="0018577B" w:rsidP="006302E4">
      <w:pPr>
        <w:pStyle w:val="ListParagraph"/>
        <w:numPr>
          <w:ilvl w:val="0"/>
          <w:numId w:val="4"/>
        </w:numPr>
      </w:pPr>
      <w:r>
        <w:t xml:space="preserve">Love is </w:t>
      </w:r>
      <w:proofErr w:type="gramStart"/>
      <w:r>
        <w:t>God .</w:t>
      </w:r>
      <w:proofErr w:type="gramEnd"/>
      <w:r>
        <w:t xml:space="preserve">  </w:t>
      </w:r>
    </w:p>
    <w:p w:rsidR="006302E4" w:rsidRDefault="00374B67">
      <w:r>
        <w:t xml:space="preserve">        Prayer: Lord teach me your love . </w:t>
      </w:r>
    </w:p>
    <w:sectPr w:rsidR="006302E4" w:rsidSect="001B0F31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57B"/>
    <w:multiLevelType w:val="hybridMultilevel"/>
    <w:tmpl w:val="648E3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35D9"/>
    <w:multiLevelType w:val="hybridMultilevel"/>
    <w:tmpl w:val="2698198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2F4"/>
    <w:multiLevelType w:val="hybridMultilevel"/>
    <w:tmpl w:val="D81679E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6EE6"/>
    <w:multiLevelType w:val="hybridMultilevel"/>
    <w:tmpl w:val="6ABE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724CC"/>
    <w:multiLevelType w:val="hybridMultilevel"/>
    <w:tmpl w:val="A4980A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61A22"/>
    <w:multiLevelType w:val="hybridMultilevel"/>
    <w:tmpl w:val="9E6E560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70A1B"/>
    <w:multiLevelType w:val="hybridMultilevel"/>
    <w:tmpl w:val="DA7C4C7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02E4"/>
    <w:rsid w:val="00062D4C"/>
    <w:rsid w:val="0018577B"/>
    <w:rsid w:val="001B0F31"/>
    <w:rsid w:val="00374B67"/>
    <w:rsid w:val="005A7281"/>
    <w:rsid w:val="006302E4"/>
    <w:rsid w:val="007B6DF8"/>
    <w:rsid w:val="00A9654D"/>
    <w:rsid w:val="00B7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E4"/>
  </w:style>
  <w:style w:type="paragraph" w:styleId="Heading1">
    <w:name w:val="heading 1"/>
    <w:basedOn w:val="Normal"/>
    <w:link w:val="Heading1Char"/>
    <w:uiPriority w:val="9"/>
    <w:qFormat/>
    <w:rsid w:val="0006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062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2D4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062D4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passage-display-bcv">
    <w:name w:val="passage-display-bcv"/>
    <w:basedOn w:val="DefaultParagraphFont"/>
    <w:rsid w:val="00062D4C"/>
  </w:style>
  <w:style w:type="character" w:customStyle="1" w:styleId="passage-display-version">
    <w:name w:val="passage-display-version"/>
    <w:basedOn w:val="DefaultParagraphFont"/>
    <w:rsid w:val="00062D4C"/>
  </w:style>
  <w:style w:type="paragraph" w:styleId="NormalWeb">
    <w:name w:val="Normal (Web)"/>
    <w:basedOn w:val="Normal"/>
    <w:uiPriority w:val="99"/>
    <w:semiHidden/>
    <w:unhideWhenUsed/>
    <w:rsid w:val="0006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062D4C"/>
  </w:style>
  <w:style w:type="character" w:styleId="Hyperlink">
    <w:name w:val="Hyperlink"/>
    <w:basedOn w:val="DefaultParagraphFont"/>
    <w:uiPriority w:val="99"/>
    <w:semiHidden/>
    <w:unhideWhenUsed/>
    <w:rsid w:val="00062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kabyemera</dc:creator>
  <cp:lastModifiedBy>sammy kabyemera</cp:lastModifiedBy>
  <cp:revision>1</cp:revision>
  <dcterms:created xsi:type="dcterms:W3CDTF">2018-03-23T03:12:00Z</dcterms:created>
  <dcterms:modified xsi:type="dcterms:W3CDTF">2018-03-23T04:05:00Z</dcterms:modified>
</cp:coreProperties>
</file>